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2"/>
        <w:gridCol w:w="1706"/>
      </w:tblGrid>
      <w:tr w:rsidR="005E38CF" w:rsidTr="004750C5">
        <w:tc>
          <w:tcPr>
            <w:tcW w:w="7462" w:type="dxa"/>
          </w:tcPr>
          <w:p w:rsidR="003C1830" w:rsidRDefault="003C1830" w:rsidP="005E38CF">
            <w:pPr>
              <w:jc w:val="both"/>
              <w:rPr>
                <w:rFonts w:ascii="Calibri" w:hAnsi="Calibri" w:cs="Arial"/>
                <w:sz w:val="28"/>
                <w:szCs w:val="28"/>
              </w:rPr>
            </w:pPr>
          </w:p>
          <w:p w:rsidR="005E38CF" w:rsidRDefault="003C1830" w:rsidP="005E38CF">
            <w:pPr>
              <w:jc w:val="both"/>
              <w:rPr>
                <w:rFonts w:ascii="Calibri" w:hAnsi="Calibri" w:cs="Arial"/>
                <w:sz w:val="28"/>
                <w:szCs w:val="28"/>
              </w:rPr>
            </w:pPr>
            <w:r>
              <w:rPr>
                <w:rFonts w:ascii="Calibri" w:hAnsi="Calibri" w:cs="Arial"/>
                <w:sz w:val="28"/>
                <w:szCs w:val="28"/>
              </w:rPr>
              <w:t>B</w:t>
            </w:r>
            <w:r w:rsidR="005E38CF">
              <w:rPr>
                <w:rFonts w:ascii="Calibri" w:hAnsi="Calibri" w:cs="Arial"/>
                <w:sz w:val="28"/>
                <w:szCs w:val="28"/>
              </w:rPr>
              <w:t xml:space="preserve">rief </w:t>
            </w:r>
            <w:r w:rsidR="005E38CF" w:rsidRPr="005B2AEF">
              <w:rPr>
                <w:rFonts w:ascii="Calibri" w:hAnsi="Calibri" w:cs="Arial"/>
                <w:sz w:val="28"/>
                <w:szCs w:val="28"/>
              </w:rPr>
              <w:t>Body Focussing</w:t>
            </w:r>
          </w:p>
          <w:p w:rsidR="005E38CF" w:rsidRPr="003C1830" w:rsidRDefault="005E38CF" w:rsidP="002B407C">
            <w:pPr>
              <w:jc w:val="both"/>
              <w:rPr>
                <w:rFonts w:ascii="Calibri" w:hAnsi="Calibri" w:cs="Arial"/>
                <w:sz w:val="22"/>
                <w:szCs w:val="22"/>
              </w:rPr>
            </w:pPr>
          </w:p>
          <w:p w:rsidR="003C1830" w:rsidRPr="004750C5" w:rsidRDefault="003C1830" w:rsidP="00ED1324">
            <w:pPr>
              <w:jc w:val="both"/>
              <w:rPr>
                <w:rFonts w:ascii="Calibri" w:hAnsi="Calibri" w:cs="Arial"/>
                <w:sz w:val="22"/>
                <w:szCs w:val="22"/>
              </w:rPr>
            </w:pPr>
            <w:r w:rsidRPr="004750C5">
              <w:rPr>
                <w:rFonts w:ascii="Calibri" w:hAnsi="Calibri" w:cs="Arial"/>
                <w:sz w:val="22"/>
                <w:szCs w:val="22"/>
              </w:rPr>
              <w:t xml:space="preserve">Our bodies hold onto memories of traumatic events we have experienced.  These work outside our consciousness and can be triggered by stimuli which is related to the trauma.  The triggers are things that we heard, smelt, saw or felt at the time of the original trauma.  We need to find ways of working with these fear responses to stop them occurring. This exercise can help you deal with </w:t>
            </w:r>
            <w:r w:rsidR="00ED1324" w:rsidRPr="004750C5">
              <w:rPr>
                <w:rFonts w:ascii="Calibri" w:hAnsi="Calibri" w:cs="Arial"/>
                <w:sz w:val="22"/>
                <w:szCs w:val="22"/>
              </w:rPr>
              <w:t>the trauma</w:t>
            </w:r>
            <w:r w:rsidRPr="004750C5">
              <w:rPr>
                <w:rFonts w:ascii="Calibri" w:hAnsi="Calibri" w:cs="Arial"/>
                <w:sz w:val="22"/>
                <w:szCs w:val="22"/>
              </w:rPr>
              <w:t xml:space="preserve"> memories and </w:t>
            </w:r>
            <w:r w:rsidR="00ED1324" w:rsidRPr="004750C5">
              <w:rPr>
                <w:rFonts w:ascii="Calibri" w:hAnsi="Calibri" w:cs="Arial"/>
                <w:sz w:val="22"/>
                <w:szCs w:val="22"/>
              </w:rPr>
              <w:t>cause</w:t>
            </w:r>
            <w:r w:rsidRPr="004750C5">
              <w:rPr>
                <w:rFonts w:ascii="Calibri" w:hAnsi="Calibri" w:cs="Arial"/>
                <w:sz w:val="22"/>
                <w:szCs w:val="22"/>
              </w:rPr>
              <w:t xml:space="preserve"> flashbacks of the pain </w:t>
            </w:r>
            <w:r w:rsidR="00ED1324" w:rsidRPr="004750C5">
              <w:rPr>
                <w:rFonts w:ascii="Calibri" w:hAnsi="Calibri" w:cs="Arial"/>
                <w:sz w:val="22"/>
                <w:szCs w:val="22"/>
              </w:rPr>
              <w:t>of</w:t>
            </w:r>
            <w:r w:rsidRPr="004750C5">
              <w:rPr>
                <w:rFonts w:ascii="Calibri" w:hAnsi="Calibri" w:cs="Arial"/>
                <w:sz w:val="22"/>
                <w:szCs w:val="22"/>
              </w:rPr>
              <w:t xml:space="preserve"> traumatic or distressing event.  Learning how to release that pain can help to deal with the memory. </w:t>
            </w:r>
          </w:p>
        </w:tc>
        <w:tc>
          <w:tcPr>
            <w:tcW w:w="1706" w:type="dxa"/>
          </w:tcPr>
          <w:p w:rsidR="005E38CF" w:rsidRDefault="005E38CF" w:rsidP="002B407C">
            <w:pPr>
              <w:jc w:val="both"/>
              <w:rPr>
                <w:noProof/>
                <w:lang w:eastAsia="en-GB"/>
              </w:rPr>
            </w:pPr>
          </w:p>
          <w:p w:rsidR="003C1830" w:rsidRDefault="003C1830" w:rsidP="002B407C">
            <w:pPr>
              <w:jc w:val="both"/>
              <w:rPr>
                <w:noProof/>
                <w:lang w:eastAsia="en-GB"/>
              </w:rPr>
            </w:pPr>
          </w:p>
          <w:p w:rsidR="003C1830" w:rsidRDefault="00ED1324" w:rsidP="002B407C">
            <w:pPr>
              <w:jc w:val="both"/>
              <w:rPr>
                <w:rFonts w:ascii="Calibri" w:hAnsi="Calibri" w:cs="Arial"/>
                <w:sz w:val="28"/>
                <w:szCs w:val="28"/>
              </w:rPr>
            </w:pPr>
            <w:r w:rsidRPr="004B22B2">
              <w:rPr>
                <w:noProof/>
                <w:lang w:eastAsia="en-GB"/>
              </w:rPr>
              <w:drawing>
                <wp:inline distT="0" distB="0" distL="0" distR="0">
                  <wp:extent cx="946150" cy="1606550"/>
                  <wp:effectExtent l="0" t="0" r="0" b="0"/>
                  <wp:docPr id="44" name="Picture 1" descr="http://www.jeremymanalis.com/j/wp-content/uploads/2010/04/Hakomi-Tree-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eremymanalis.com/j/wp-content/uploads/2010/04/Hakomi-Tree-Image.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46150" cy="1606550"/>
                          </a:xfrm>
                          <a:prstGeom prst="rect">
                            <a:avLst/>
                          </a:prstGeom>
                          <a:noFill/>
                          <a:ln>
                            <a:noFill/>
                          </a:ln>
                        </pic:spPr>
                      </pic:pic>
                    </a:graphicData>
                  </a:graphic>
                </wp:inline>
              </w:drawing>
            </w:r>
          </w:p>
        </w:tc>
      </w:tr>
    </w:tbl>
    <w:p w:rsidR="005E38CF" w:rsidRDefault="005E38CF" w:rsidP="002B407C">
      <w:pPr>
        <w:jc w:val="both"/>
        <w:rPr>
          <w:rFonts w:ascii="Calibri" w:hAnsi="Calibri" w:cs="Arial"/>
          <w:sz w:val="28"/>
          <w:szCs w:val="28"/>
        </w:rPr>
      </w:pPr>
    </w:p>
    <w:p w:rsidR="002B407C" w:rsidRPr="005B2AEF" w:rsidRDefault="001450E8" w:rsidP="002B407C">
      <w:pPr>
        <w:rPr>
          <w:rFonts w:ascii="Calibri" w:hAnsi="Calibri" w:cs="Arial"/>
          <w:b/>
          <w:sz w:val="22"/>
          <w:szCs w:val="22"/>
        </w:rPr>
      </w:pPr>
      <w:r>
        <w:rPr>
          <w:rFonts w:ascii="Calibri" w:hAnsi="Calibri" w:cs="Arial"/>
          <w:b/>
          <w:sz w:val="22"/>
          <w:szCs w:val="22"/>
        </w:rPr>
        <w:t>What is troubling you</w:t>
      </w:r>
      <w:bookmarkStart w:id="0" w:name="_GoBack"/>
      <w:bookmarkEnd w:id="0"/>
      <w:r>
        <w:rPr>
          <w:rFonts w:ascii="Calibri" w:hAnsi="Calibri" w:cs="Arial"/>
          <w:b/>
          <w:sz w:val="22"/>
          <w:szCs w:val="22"/>
        </w:rPr>
        <w:t>?</w:t>
      </w:r>
    </w:p>
    <w:p w:rsidR="002B407C" w:rsidRDefault="001450E8" w:rsidP="002B407C">
      <w:pPr>
        <w:jc w:val="both"/>
        <w:rPr>
          <w:rFonts w:ascii="Calibri" w:hAnsi="Calibri" w:cs="Arial"/>
          <w:sz w:val="22"/>
          <w:szCs w:val="22"/>
        </w:rPr>
      </w:pPr>
      <w:r>
        <w:rPr>
          <w:rFonts w:ascii="Calibri" w:hAnsi="Calibri" w:cs="Arial"/>
          <w:sz w:val="22"/>
          <w:szCs w:val="22"/>
        </w:rPr>
        <w:t>Think of a problem or concern which is troubling you.  It might be related to a relationship or a situation that you are finding difficult.</w:t>
      </w:r>
    </w:p>
    <w:p w:rsidR="001450E8" w:rsidRPr="003C1830" w:rsidRDefault="001450E8" w:rsidP="002B407C">
      <w:pPr>
        <w:jc w:val="both"/>
        <w:rPr>
          <w:rFonts w:ascii="Calibri" w:hAnsi="Calibri" w:cs="Arial"/>
          <w:sz w:val="16"/>
          <w:szCs w:val="16"/>
        </w:rPr>
      </w:pPr>
    </w:p>
    <w:p w:rsidR="001450E8" w:rsidRDefault="001450E8" w:rsidP="002B407C">
      <w:pPr>
        <w:jc w:val="both"/>
        <w:rPr>
          <w:rFonts w:ascii="Calibri" w:hAnsi="Calibri" w:cs="Arial"/>
          <w:sz w:val="22"/>
          <w:szCs w:val="22"/>
        </w:rPr>
      </w:pPr>
      <w:r>
        <w:rPr>
          <w:rFonts w:ascii="Calibri" w:hAnsi="Calibri" w:cs="Arial"/>
          <w:sz w:val="22"/>
          <w:szCs w:val="22"/>
        </w:rPr>
        <w:t>When you think about this problem think about which part of your body you sense is most affected by the problem</w:t>
      </w:r>
    </w:p>
    <w:p w:rsidR="001450E8" w:rsidRPr="003C1830" w:rsidRDefault="001450E8" w:rsidP="002B407C">
      <w:pPr>
        <w:jc w:val="both"/>
        <w:rPr>
          <w:rFonts w:ascii="Calibri" w:hAnsi="Calibri" w:cs="Arial"/>
          <w:sz w:val="16"/>
          <w:szCs w:val="16"/>
        </w:rPr>
      </w:pPr>
    </w:p>
    <w:p w:rsidR="001450E8" w:rsidRDefault="001450E8" w:rsidP="002B407C">
      <w:pPr>
        <w:jc w:val="both"/>
        <w:rPr>
          <w:rFonts w:ascii="Calibri" w:hAnsi="Calibri" w:cs="Arial"/>
          <w:sz w:val="22"/>
          <w:szCs w:val="22"/>
        </w:rPr>
      </w:pPr>
      <w:r>
        <w:rPr>
          <w:rFonts w:ascii="Calibri" w:hAnsi="Calibri" w:cs="Arial"/>
          <w:sz w:val="22"/>
          <w:szCs w:val="22"/>
        </w:rPr>
        <w:t>This might be in your guts, your stomach, your heart, your throat or another part of your body.</w:t>
      </w:r>
    </w:p>
    <w:p w:rsidR="001450E8" w:rsidRPr="003C1830" w:rsidRDefault="001450E8" w:rsidP="002B407C">
      <w:pPr>
        <w:jc w:val="both"/>
        <w:rPr>
          <w:rFonts w:ascii="Calibri" w:hAnsi="Calibri" w:cs="Arial"/>
          <w:sz w:val="16"/>
          <w:szCs w:val="16"/>
        </w:rPr>
      </w:pPr>
    </w:p>
    <w:p w:rsidR="001450E8" w:rsidRDefault="001450E8" w:rsidP="002B407C">
      <w:pPr>
        <w:jc w:val="both"/>
        <w:rPr>
          <w:rFonts w:ascii="Calibri" w:hAnsi="Calibri" w:cs="Arial"/>
          <w:sz w:val="22"/>
          <w:szCs w:val="22"/>
        </w:rPr>
      </w:pPr>
      <w:r>
        <w:rPr>
          <w:rFonts w:ascii="Calibri" w:hAnsi="Calibri" w:cs="Arial"/>
          <w:sz w:val="22"/>
          <w:szCs w:val="22"/>
        </w:rPr>
        <w:t>Concentrate on this feeling, make it clear and strong.</w:t>
      </w:r>
    </w:p>
    <w:p w:rsidR="001450E8" w:rsidRDefault="001450E8" w:rsidP="002B407C">
      <w:pPr>
        <w:jc w:val="both"/>
        <w:rPr>
          <w:rFonts w:ascii="Calibri" w:hAnsi="Calibri" w:cs="Arial"/>
          <w:sz w:val="22"/>
          <w:szCs w:val="22"/>
        </w:rPr>
      </w:pPr>
    </w:p>
    <w:p w:rsidR="001450E8" w:rsidRDefault="001450E8" w:rsidP="002B407C">
      <w:pPr>
        <w:jc w:val="both"/>
        <w:rPr>
          <w:rFonts w:ascii="Calibri" w:hAnsi="Calibri" w:cs="Arial"/>
          <w:b/>
          <w:sz w:val="22"/>
          <w:szCs w:val="22"/>
        </w:rPr>
      </w:pPr>
      <w:r>
        <w:rPr>
          <w:rFonts w:ascii="Calibri" w:hAnsi="Calibri" w:cs="Arial"/>
          <w:b/>
          <w:sz w:val="22"/>
          <w:szCs w:val="22"/>
        </w:rPr>
        <w:t>Describe the feeling</w:t>
      </w:r>
    </w:p>
    <w:p w:rsidR="001450E8" w:rsidRDefault="001450E8" w:rsidP="002B407C">
      <w:pPr>
        <w:jc w:val="both"/>
        <w:rPr>
          <w:rFonts w:ascii="Calibri" w:hAnsi="Calibri" w:cs="Arial"/>
          <w:sz w:val="22"/>
          <w:szCs w:val="22"/>
        </w:rPr>
      </w:pPr>
      <w:r>
        <w:rPr>
          <w:rFonts w:ascii="Calibri" w:hAnsi="Calibri" w:cs="Arial"/>
          <w:sz w:val="22"/>
          <w:szCs w:val="22"/>
        </w:rPr>
        <w:t>Does the feeling have a particular shape?</w:t>
      </w:r>
    </w:p>
    <w:p w:rsidR="001450E8" w:rsidRDefault="001450E8" w:rsidP="002B407C">
      <w:pPr>
        <w:jc w:val="both"/>
        <w:rPr>
          <w:rFonts w:ascii="Calibri" w:hAnsi="Calibri" w:cs="Arial"/>
          <w:sz w:val="22"/>
          <w:szCs w:val="22"/>
        </w:rPr>
      </w:pPr>
      <w:r>
        <w:rPr>
          <w:rFonts w:ascii="Calibri" w:hAnsi="Calibri" w:cs="Arial"/>
          <w:sz w:val="22"/>
          <w:szCs w:val="22"/>
        </w:rPr>
        <w:t>What colour is it?</w:t>
      </w:r>
    </w:p>
    <w:p w:rsidR="001450E8" w:rsidRDefault="001450E8" w:rsidP="002B407C">
      <w:pPr>
        <w:jc w:val="both"/>
        <w:rPr>
          <w:rFonts w:ascii="Calibri" w:hAnsi="Calibri" w:cs="Arial"/>
          <w:sz w:val="22"/>
          <w:szCs w:val="22"/>
        </w:rPr>
      </w:pPr>
      <w:r>
        <w:rPr>
          <w:rFonts w:ascii="Calibri" w:hAnsi="Calibri" w:cs="Arial"/>
          <w:sz w:val="22"/>
          <w:szCs w:val="22"/>
        </w:rPr>
        <w:t>Is it heavy or light?</w:t>
      </w:r>
    </w:p>
    <w:p w:rsidR="001450E8" w:rsidRDefault="001450E8" w:rsidP="002B407C">
      <w:pPr>
        <w:jc w:val="both"/>
        <w:rPr>
          <w:rFonts w:ascii="Calibri" w:hAnsi="Calibri" w:cs="Arial"/>
          <w:sz w:val="22"/>
          <w:szCs w:val="22"/>
        </w:rPr>
      </w:pPr>
      <w:r>
        <w:rPr>
          <w:rFonts w:ascii="Calibri" w:hAnsi="Calibri" w:cs="Arial"/>
          <w:sz w:val="22"/>
          <w:szCs w:val="22"/>
        </w:rPr>
        <w:t>Is it hot or cold?</w:t>
      </w:r>
    </w:p>
    <w:p w:rsidR="001450E8" w:rsidRDefault="001450E8" w:rsidP="002B407C">
      <w:pPr>
        <w:jc w:val="both"/>
        <w:rPr>
          <w:rFonts w:ascii="Calibri" w:hAnsi="Calibri" w:cs="Arial"/>
          <w:sz w:val="22"/>
          <w:szCs w:val="22"/>
        </w:rPr>
      </w:pPr>
      <w:r>
        <w:rPr>
          <w:rFonts w:ascii="Calibri" w:hAnsi="Calibri" w:cs="Arial"/>
          <w:sz w:val="22"/>
          <w:szCs w:val="22"/>
        </w:rPr>
        <w:t>Does it feel soft or hard?</w:t>
      </w:r>
    </w:p>
    <w:p w:rsidR="001450E8" w:rsidRPr="003C1830" w:rsidRDefault="001450E8" w:rsidP="002B407C">
      <w:pPr>
        <w:jc w:val="both"/>
        <w:rPr>
          <w:rFonts w:ascii="Calibri" w:hAnsi="Calibri" w:cs="Arial"/>
          <w:sz w:val="16"/>
          <w:szCs w:val="16"/>
        </w:rPr>
      </w:pPr>
    </w:p>
    <w:p w:rsidR="001450E8" w:rsidRDefault="001450E8" w:rsidP="002B407C">
      <w:pPr>
        <w:jc w:val="both"/>
        <w:rPr>
          <w:rFonts w:ascii="Calibri" w:hAnsi="Calibri" w:cs="Arial"/>
          <w:sz w:val="22"/>
          <w:szCs w:val="22"/>
        </w:rPr>
      </w:pPr>
      <w:r>
        <w:rPr>
          <w:rFonts w:ascii="Calibri" w:hAnsi="Calibri" w:cs="Arial"/>
          <w:sz w:val="22"/>
          <w:szCs w:val="22"/>
        </w:rPr>
        <w:t>Can you experience the feeling of this trouble inside you?</w:t>
      </w:r>
    </w:p>
    <w:p w:rsidR="001450E8" w:rsidRDefault="001450E8" w:rsidP="002B407C">
      <w:pPr>
        <w:jc w:val="both"/>
        <w:rPr>
          <w:rFonts w:ascii="Calibri" w:hAnsi="Calibri" w:cs="Arial"/>
          <w:sz w:val="22"/>
          <w:szCs w:val="22"/>
        </w:rPr>
      </w:pPr>
    </w:p>
    <w:p w:rsidR="001450E8" w:rsidRDefault="001450E8" w:rsidP="002B407C">
      <w:pPr>
        <w:jc w:val="both"/>
        <w:rPr>
          <w:rFonts w:ascii="Calibri" w:hAnsi="Calibri" w:cs="Arial"/>
          <w:b/>
          <w:sz w:val="22"/>
          <w:szCs w:val="22"/>
        </w:rPr>
      </w:pPr>
      <w:r>
        <w:rPr>
          <w:rFonts w:ascii="Calibri" w:hAnsi="Calibri" w:cs="Arial"/>
          <w:b/>
          <w:sz w:val="22"/>
          <w:szCs w:val="22"/>
        </w:rPr>
        <w:t>Making a change</w:t>
      </w:r>
    </w:p>
    <w:p w:rsidR="001450E8" w:rsidRDefault="001450E8" w:rsidP="002B407C">
      <w:pPr>
        <w:jc w:val="both"/>
        <w:rPr>
          <w:rFonts w:ascii="Calibri" w:hAnsi="Calibri" w:cs="Arial"/>
          <w:sz w:val="22"/>
          <w:szCs w:val="22"/>
        </w:rPr>
      </w:pPr>
      <w:r>
        <w:rPr>
          <w:rFonts w:ascii="Calibri" w:hAnsi="Calibri" w:cs="Arial"/>
          <w:sz w:val="22"/>
          <w:szCs w:val="22"/>
        </w:rPr>
        <w:t>Now I would like to you to try to change one feature of the feeling inside you</w:t>
      </w:r>
    </w:p>
    <w:p w:rsidR="001450E8" w:rsidRPr="003C1830" w:rsidRDefault="001450E8" w:rsidP="002B407C">
      <w:pPr>
        <w:jc w:val="both"/>
        <w:rPr>
          <w:rFonts w:ascii="Calibri" w:hAnsi="Calibri" w:cs="Arial"/>
          <w:sz w:val="16"/>
          <w:szCs w:val="16"/>
        </w:rPr>
      </w:pPr>
    </w:p>
    <w:p w:rsidR="001450E8" w:rsidRDefault="001450E8" w:rsidP="002B407C">
      <w:pPr>
        <w:jc w:val="both"/>
        <w:rPr>
          <w:rFonts w:ascii="Calibri" w:hAnsi="Calibri" w:cs="Arial"/>
          <w:sz w:val="22"/>
          <w:szCs w:val="22"/>
        </w:rPr>
      </w:pPr>
      <w:r>
        <w:rPr>
          <w:rFonts w:ascii="Calibri" w:hAnsi="Calibri" w:cs="Arial"/>
          <w:sz w:val="22"/>
          <w:szCs w:val="22"/>
        </w:rPr>
        <w:t>This can be anything – the size, the colour, the shape, the temperature or temperature – anything</w:t>
      </w:r>
    </w:p>
    <w:p w:rsidR="001450E8" w:rsidRDefault="001450E8" w:rsidP="002B407C">
      <w:pPr>
        <w:jc w:val="both"/>
        <w:rPr>
          <w:rFonts w:ascii="Calibri" w:hAnsi="Calibri" w:cs="Arial"/>
          <w:sz w:val="22"/>
          <w:szCs w:val="22"/>
        </w:rPr>
      </w:pPr>
      <w:r>
        <w:rPr>
          <w:rFonts w:ascii="Calibri" w:hAnsi="Calibri" w:cs="Arial"/>
          <w:sz w:val="22"/>
          <w:szCs w:val="22"/>
        </w:rPr>
        <w:t>Don’t try to make a big change, a small change is good.</w:t>
      </w:r>
    </w:p>
    <w:p w:rsidR="001450E8" w:rsidRPr="003C1830" w:rsidRDefault="001450E8" w:rsidP="002B407C">
      <w:pPr>
        <w:jc w:val="both"/>
        <w:rPr>
          <w:rFonts w:ascii="Calibri" w:hAnsi="Calibri" w:cs="Arial"/>
          <w:sz w:val="16"/>
          <w:szCs w:val="16"/>
        </w:rPr>
      </w:pPr>
    </w:p>
    <w:p w:rsidR="001450E8" w:rsidRDefault="001450E8" w:rsidP="002B407C">
      <w:pPr>
        <w:jc w:val="both"/>
        <w:rPr>
          <w:rFonts w:ascii="Calibri" w:hAnsi="Calibri" w:cs="Arial"/>
          <w:sz w:val="22"/>
          <w:szCs w:val="22"/>
        </w:rPr>
      </w:pPr>
      <w:r>
        <w:rPr>
          <w:rFonts w:ascii="Calibri" w:hAnsi="Calibri" w:cs="Arial"/>
          <w:sz w:val="22"/>
          <w:szCs w:val="22"/>
        </w:rPr>
        <w:t xml:space="preserve">Can you move the feeling, perhaps it might go up and down or perhaps to a </w:t>
      </w:r>
      <w:proofErr w:type="gramStart"/>
      <w:r>
        <w:rPr>
          <w:rFonts w:ascii="Calibri" w:hAnsi="Calibri" w:cs="Arial"/>
          <w:sz w:val="22"/>
          <w:szCs w:val="22"/>
        </w:rPr>
        <w:t>side.</w:t>
      </w:r>
      <w:proofErr w:type="gramEnd"/>
    </w:p>
    <w:p w:rsidR="001450E8" w:rsidRDefault="001450E8" w:rsidP="002B407C">
      <w:pPr>
        <w:jc w:val="both"/>
        <w:rPr>
          <w:rFonts w:ascii="Calibri" w:hAnsi="Calibri" w:cs="Arial"/>
          <w:sz w:val="22"/>
          <w:szCs w:val="22"/>
        </w:rPr>
      </w:pPr>
    </w:p>
    <w:p w:rsidR="001450E8" w:rsidRDefault="001450E8" w:rsidP="002B407C">
      <w:pPr>
        <w:jc w:val="both"/>
        <w:rPr>
          <w:rFonts w:ascii="Calibri" w:hAnsi="Calibri" w:cs="Arial"/>
          <w:b/>
          <w:sz w:val="22"/>
          <w:szCs w:val="22"/>
        </w:rPr>
      </w:pPr>
      <w:r>
        <w:rPr>
          <w:rFonts w:ascii="Calibri" w:hAnsi="Calibri" w:cs="Arial"/>
          <w:b/>
          <w:sz w:val="22"/>
          <w:szCs w:val="22"/>
        </w:rPr>
        <w:t xml:space="preserve">How does it </w:t>
      </w:r>
      <w:r w:rsidR="00D51E97">
        <w:rPr>
          <w:rFonts w:ascii="Calibri" w:hAnsi="Calibri" w:cs="Arial"/>
          <w:b/>
          <w:sz w:val="22"/>
          <w:szCs w:val="22"/>
        </w:rPr>
        <w:t>feel?</w:t>
      </w:r>
    </w:p>
    <w:p w:rsidR="001450E8" w:rsidRDefault="001450E8" w:rsidP="002B407C">
      <w:pPr>
        <w:jc w:val="both"/>
        <w:rPr>
          <w:rFonts w:ascii="Calibri" w:hAnsi="Calibri" w:cs="Arial"/>
          <w:sz w:val="22"/>
          <w:szCs w:val="22"/>
        </w:rPr>
      </w:pPr>
      <w:r>
        <w:rPr>
          <w:rFonts w:ascii="Calibri" w:hAnsi="Calibri" w:cs="Arial"/>
          <w:sz w:val="22"/>
          <w:szCs w:val="22"/>
        </w:rPr>
        <w:t>When you move the shape, how does it feel?</w:t>
      </w:r>
    </w:p>
    <w:p w:rsidR="001450E8" w:rsidRDefault="001450E8" w:rsidP="002B407C">
      <w:pPr>
        <w:jc w:val="both"/>
        <w:rPr>
          <w:rFonts w:ascii="Calibri" w:hAnsi="Calibri" w:cs="Arial"/>
          <w:sz w:val="22"/>
          <w:szCs w:val="22"/>
        </w:rPr>
      </w:pPr>
      <w:r>
        <w:rPr>
          <w:rFonts w:ascii="Calibri" w:hAnsi="Calibri" w:cs="Arial"/>
          <w:sz w:val="22"/>
          <w:szCs w:val="22"/>
        </w:rPr>
        <w:t>Does it feel better or more difficult?</w:t>
      </w:r>
    </w:p>
    <w:p w:rsidR="001450E8" w:rsidRDefault="001450E8" w:rsidP="002B407C">
      <w:pPr>
        <w:jc w:val="both"/>
        <w:rPr>
          <w:rFonts w:ascii="Calibri" w:hAnsi="Calibri" w:cs="Arial"/>
          <w:sz w:val="22"/>
          <w:szCs w:val="22"/>
        </w:rPr>
      </w:pPr>
    </w:p>
    <w:p w:rsidR="001450E8" w:rsidRPr="001450E8" w:rsidRDefault="001450E8" w:rsidP="002B407C">
      <w:pPr>
        <w:jc w:val="both"/>
        <w:rPr>
          <w:rFonts w:ascii="Calibri" w:hAnsi="Calibri" w:cs="Arial"/>
          <w:b/>
          <w:sz w:val="22"/>
          <w:szCs w:val="22"/>
        </w:rPr>
      </w:pPr>
      <w:r w:rsidRPr="001450E8">
        <w:rPr>
          <w:rFonts w:ascii="Calibri" w:hAnsi="Calibri" w:cs="Arial"/>
          <w:b/>
          <w:sz w:val="22"/>
          <w:szCs w:val="22"/>
        </w:rPr>
        <w:t>Moving out</w:t>
      </w:r>
    </w:p>
    <w:p w:rsidR="00ED1324" w:rsidRDefault="001450E8" w:rsidP="002B407C">
      <w:pPr>
        <w:jc w:val="both"/>
        <w:rPr>
          <w:rFonts w:ascii="Calibri" w:hAnsi="Calibri" w:cs="Arial"/>
          <w:sz w:val="22"/>
          <w:szCs w:val="22"/>
        </w:rPr>
      </w:pPr>
      <w:r>
        <w:rPr>
          <w:rFonts w:ascii="Calibri" w:hAnsi="Calibri" w:cs="Arial"/>
          <w:sz w:val="22"/>
          <w:szCs w:val="22"/>
        </w:rPr>
        <w:t>Now I would like you to try to move the shape out of your body -  it does not have to be far – just a little move would be good.</w:t>
      </w:r>
      <w:r w:rsidR="003C1830">
        <w:rPr>
          <w:rFonts w:ascii="Calibri" w:hAnsi="Calibri" w:cs="Arial"/>
          <w:sz w:val="22"/>
          <w:szCs w:val="22"/>
        </w:rPr>
        <w:t xml:space="preserve">  </w:t>
      </w:r>
    </w:p>
    <w:p w:rsidR="001450E8" w:rsidRDefault="001450E8" w:rsidP="002B407C">
      <w:pPr>
        <w:jc w:val="both"/>
        <w:rPr>
          <w:rFonts w:ascii="Calibri" w:hAnsi="Calibri" w:cs="Arial"/>
          <w:sz w:val="22"/>
          <w:szCs w:val="22"/>
        </w:rPr>
      </w:pPr>
      <w:r>
        <w:rPr>
          <w:rFonts w:ascii="Calibri" w:hAnsi="Calibri" w:cs="Arial"/>
          <w:sz w:val="22"/>
          <w:szCs w:val="22"/>
        </w:rPr>
        <w:t xml:space="preserve">How do you </w:t>
      </w:r>
      <w:r w:rsidR="00D51E97">
        <w:rPr>
          <w:rFonts w:ascii="Calibri" w:hAnsi="Calibri" w:cs="Arial"/>
          <w:sz w:val="22"/>
          <w:szCs w:val="22"/>
        </w:rPr>
        <w:t>feel now</w:t>
      </w:r>
      <w:r>
        <w:rPr>
          <w:rFonts w:ascii="Calibri" w:hAnsi="Calibri" w:cs="Arial"/>
          <w:sz w:val="22"/>
          <w:szCs w:val="22"/>
        </w:rPr>
        <w:t>?</w:t>
      </w:r>
    </w:p>
    <w:p w:rsidR="003C1830" w:rsidRDefault="003C1830" w:rsidP="002B407C">
      <w:pPr>
        <w:jc w:val="both"/>
        <w:rPr>
          <w:rFonts w:ascii="Calibri" w:hAnsi="Calibri" w:cs="Arial"/>
          <w:sz w:val="22"/>
          <w:szCs w:val="22"/>
        </w:rPr>
      </w:pPr>
    </w:p>
    <w:p w:rsidR="001450E8" w:rsidRPr="001450E8" w:rsidRDefault="001450E8" w:rsidP="002B407C">
      <w:pPr>
        <w:jc w:val="both"/>
        <w:rPr>
          <w:rFonts w:ascii="Calibri" w:hAnsi="Calibri" w:cs="Arial"/>
          <w:sz w:val="22"/>
          <w:szCs w:val="22"/>
        </w:rPr>
      </w:pPr>
      <w:r>
        <w:rPr>
          <w:rFonts w:ascii="Calibri" w:hAnsi="Calibri" w:cs="Arial"/>
          <w:sz w:val="22"/>
          <w:szCs w:val="22"/>
        </w:rPr>
        <w:t>The more you practice this exercise the easier it becomes.</w:t>
      </w:r>
    </w:p>
    <w:p w:rsidR="001450E8" w:rsidRDefault="001450E8" w:rsidP="002B407C">
      <w:pPr>
        <w:jc w:val="both"/>
        <w:rPr>
          <w:rFonts w:ascii="Calibri" w:hAnsi="Calibri" w:cs="Arial"/>
          <w:sz w:val="22"/>
          <w:szCs w:val="22"/>
        </w:rPr>
      </w:pPr>
    </w:p>
    <w:sectPr w:rsidR="001450E8" w:rsidSect="000F51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07C"/>
    <w:rsid w:val="000F514A"/>
    <w:rsid w:val="001450E8"/>
    <w:rsid w:val="002B407C"/>
    <w:rsid w:val="003C1830"/>
    <w:rsid w:val="004750C5"/>
    <w:rsid w:val="004C4800"/>
    <w:rsid w:val="005E38CF"/>
    <w:rsid w:val="00627E85"/>
    <w:rsid w:val="00807ECE"/>
    <w:rsid w:val="008F4F36"/>
    <w:rsid w:val="00D51E97"/>
    <w:rsid w:val="00ED13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6461B7-A30B-4134-BC2F-6E05CEA4A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B407C"/>
    <w:rPr>
      <w:rFonts w:ascii="Times New Roman" w:eastAsia="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38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Noreen</dc:creator>
  <cp:keywords/>
  <cp:lastModifiedBy>Noreen Tehrani</cp:lastModifiedBy>
  <cp:revision>4</cp:revision>
  <dcterms:created xsi:type="dcterms:W3CDTF">2016-06-11T13:27:00Z</dcterms:created>
  <dcterms:modified xsi:type="dcterms:W3CDTF">2016-08-17T19:36:00Z</dcterms:modified>
</cp:coreProperties>
</file>